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DC" w:rsidRPr="0099494B" w:rsidRDefault="00E779FD">
      <w:pPr>
        <w:pStyle w:val="10"/>
        <w:rPr>
          <w:rFonts w:ascii="Calibri" w:eastAsia="Calibri" w:hAnsi="Calibri" w:cs="Calibri"/>
          <w:sz w:val="22"/>
          <w:szCs w:val="22"/>
          <w:lang w:val="el-GR"/>
        </w:rPr>
      </w:pPr>
      <w:bookmarkStart w:id="0" w:name="_GoBack"/>
      <w:bookmarkEnd w:id="0"/>
      <w:r w:rsidRPr="0099494B">
        <w:rPr>
          <w:rFonts w:ascii="Calibri" w:hAnsi="Calibri"/>
          <w:sz w:val="22"/>
          <w:szCs w:val="22"/>
          <w:lang w:val="el-GR"/>
        </w:rPr>
        <w:t xml:space="preserve">ΠΑΝΕΠΙΣΤΗΜΙΟΥΠΟΛΗ ΑΘΗΝΩΝ                                                                                 </w:t>
      </w:r>
    </w:p>
    <w:p w:rsidR="005B11DC" w:rsidRPr="0099494B" w:rsidRDefault="00E779F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bCs/>
          <w:sz w:val="22"/>
          <w:szCs w:val="22"/>
          <w:lang w:val="el-GR"/>
        </w:rPr>
      </w:pPr>
      <w:r w:rsidRPr="0099494B">
        <w:rPr>
          <w:sz w:val="22"/>
          <w:szCs w:val="22"/>
          <w:lang w:val="el-GR"/>
        </w:rPr>
        <w:t>Πρόγραμμα Μεταπτυχιακών Σπουδών «Δημόσια υγεία»</w:t>
      </w:r>
      <w:r w:rsidRPr="0099494B">
        <w:rPr>
          <w:rFonts w:ascii="Calibri" w:hAnsi="Calibri"/>
          <w:b/>
          <w:bCs/>
          <w:sz w:val="22"/>
          <w:szCs w:val="22"/>
          <w:lang w:val="el-GR"/>
        </w:rPr>
        <w:t xml:space="preserve">                                            </w:t>
      </w:r>
      <w:r w:rsidRPr="0099494B">
        <w:rPr>
          <w:rFonts w:ascii="Calibri" w:hAnsi="Calibri"/>
          <w:sz w:val="22"/>
          <w:szCs w:val="22"/>
          <w:lang w:val="el-GR"/>
        </w:rPr>
        <w:t>Αθήνα</w:t>
      </w:r>
      <w:r w:rsidRPr="0099494B">
        <w:rPr>
          <w:sz w:val="22"/>
          <w:szCs w:val="22"/>
          <w:lang w:val="el-GR"/>
        </w:rPr>
        <w:t>:</w:t>
      </w:r>
    </w:p>
    <w:p w:rsidR="005B11DC" w:rsidRPr="0099494B" w:rsidRDefault="00E779F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bCs/>
          <w:sz w:val="22"/>
          <w:szCs w:val="22"/>
          <w:lang w:val="el-GR"/>
        </w:rPr>
      </w:pPr>
      <w:r w:rsidRPr="0099494B">
        <w:rPr>
          <w:b/>
          <w:bCs/>
          <w:sz w:val="22"/>
          <w:szCs w:val="22"/>
          <w:lang w:val="el-GR"/>
        </w:rPr>
        <w:t>Ταχ. Δ/νση</w:t>
      </w:r>
      <w:r w:rsidRPr="0099494B">
        <w:rPr>
          <w:sz w:val="22"/>
          <w:szCs w:val="22"/>
          <w:lang w:val="el-GR"/>
        </w:rPr>
        <w:tab/>
        <w:t>:</w:t>
      </w:r>
      <w:r w:rsidRPr="0099494B">
        <w:rPr>
          <w:sz w:val="22"/>
          <w:szCs w:val="22"/>
          <w:lang w:val="el-GR"/>
        </w:rPr>
        <w:tab/>
        <w:t>Λεωφόρος Αλεξάνδρας 196</w:t>
      </w:r>
      <w:r w:rsidRPr="0099494B">
        <w:rPr>
          <w:sz w:val="22"/>
          <w:szCs w:val="22"/>
          <w:lang w:val="el-GR"/>
        </w:rPr>
        <w:tab/>
        <w:t xml:space="preserve">                                          Αριθ. Πρωτ.:</w:t>
      </w:r>
    </w:p>
    <w:p w:rsidR="005B11DC" w:rsidRPr="0099494B" w:rsidRDefault="00E779F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bCs/>
          <w:sz w:val="22"/>
          <w:szCs w:val="22"/>
          <w:lang w:val="el-GR"/>
        </w:rPr>
      </w:pPr>
      <w:r w:rsidRPr="0099494B">
        <w:rPr>
          <w:b/>
          <w:bCs/>
          <w:sz w:val="22"/>
          <w:szCs w:val="22"/>
          <w:lang w:val="el-GR"/>
        </w:rPr>
        <w:t xml:space="preserve">ΤΚ              </w:t>
      </w:r>
      <w:r w:rsidRPr="0099494B">
        <w:rPr>
          <w:sz w:val="22"/>
          <w:szCs w:val="22"/>
          <w:lang w:val="el-GR"/>
        </w:rPr>
        <w:t xml:space="preserve"> :</w:t>
      </w:r>
      <w:r w:rsidRPr="0099494B">
        <w:rPr>
          <w:b/>
          <w:bCs/>
          <w:sz w:val="22"/>
          <w:szCs w:val="22"/>
          <w:lang w:val="el-GR"/>
        </w:rPr>
        <w:t xml:space="preserve"> </w:t>
      </w:r>
      <w:r w:rsidRPr="0099494B">
        <w:rPr>
          <w:sz w:val="22"/>
          <w:szCs w:val="22"/>
          <w:lang w:val="el-GR"/>
        </w:rPr>
        <w:t>115 21</w:t>
      </w:r>
      <w:r>
        <w:rPr>
          <w:rFonts w:ascii="Verdana" w:hAnsi="Verdana"/>
        </w:rPr>
        <w:t> </w:t>
      </w:r>
      <w:r w:rsidRPr="0099494B">
        <w:rPr>
          <w:b/>
          <w:bCs/>
          <w:sz w:val="22"/>
          <w:szCs w:val="22"/>
          <w:lang w:val="el-GR"/>
        </w:rPr>
        <w:t xml:space="preserve">   </w:t>
      </w:r>
    </w:p>
    <w:p w:rsidR="005B11DC" w:rsidRPr="0099494B" w:rsidRDefault="005B11D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bCs/>
          <w:sz w:val="22"/>
          <w:szCs w:val="22"/>
          <w:lang w:val="el-GR"/>
        </w:rPr>
      </w:pPr>
    </w:p>
    <w:p w:rsidR="005B11DC" w:rsidRPr="0099494B" w:rsidRDefault="00E779F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99494B">
        <w:rPr>
          <w:sz w:val="22"/>
          <w:szCs w:val="22"/>
          <w:lang w:val="el-GR"/>
        </w:rPr>
        <w:tab/>
      </w:r>
      <w:r w:rsidRPr="0099494B">
        <w:rPr>
          <w:sz w:val="22"/>
          <w:szCs w:val="22"/>
          <w:lang w:val="el-GR"/>
        </w:rPr>
        <w:tab/>
      </w:r>
      <w:r w:rsidRPr="0099494B">
        <w:rPr>
          <w:sz w:val="22"/>
          <w:szCs w:val="22"/>
          <w:lang w:val="el-GR"/>
        </w:rPr>
        <w:tab/>
      </w:r>
      <w:r w:rsidRPr="0099494B">
        <w:rPr>
          <w:sz w:val="22"/>
          <w:szCs w:val="22"/>
          <w:lang w:val="el-GR"/>
        </w:rPr>
        <w:tab/>
        <w:t xml:space="preserve"> </w:t>
      </w:r>
    </w:p>
    <w:p w:rsidR="005B11DC" w:rsidRPr="0099494B" w:rsidRDefault="00E779FD">
      <w:pPr>
        <w:pStyle w:val="2"/>
        <w:spacing w:line="360" w:lineRule="auto"/>
        <w:jc w:val="center"/>
        <w:rPr>
          <w:sz w:val="22"/>
          <w:szCs w:val="22"/>
          <w:lang w:val="el-GR"/>
        </w:rPr>
      </w:pPr>
      <w:r w:rsidRPr="0099494B">
        <w:rPr>
          <w:b/>
          <w:bCs/>
          <w:sz w:val="28"/>
          <w:szCs w:val="28"/>
          <w:lang w:val="el-GR"/>
        </w:rPr>
        <w:t>Πρακτικό Υποστήριξης Διπλωματικής Εργασίας  Μεταπτυχιακών Σπουδών</w:t>
      </w:r>
    </w:p>
    <w:p w:rsidR="005B11DC" w:rsidRPr="0099494B" w:rsidRDefault="00E779FD">
      <w:pPr>
        <w:spacing w:line="360" w:lineRule="auto"/>
        <w:ind w:firstLine="0"/>
        <w:rPr>
          <w:lang w:val="el-GR"/>
        </w:rPr>
      </w:pPr>
      <w:r w:rsidRPr="0099494B">
        <w:rPr>
          <w:lang w:val="el-GR"/>
        </w:rPr>
        <w:t>Ο φοιτητής/η φοιτήτρια ........................................................................................................................     (όνομα πατρός)……………………………………………του ΠΜΣ Δημόσιας Υγείας, του ακαδημαϊκού έτους  20.... –  20…., υποστήριξε ενώπιον της Επιτροπής, τη Διπλωματική  τ...... εργασία με τίτλο:</w:t>
      </w:r>
    </w:p>
    <w:p w:rsidR="005B11DC" w:rsidRPr="0099494B" w:rsidRDefault="00E779FD">
      <w:pPr>
        <w:spacing w:line="360" w:lineRule="auto"/>
        <w:ind w:firstLine="0"/>
        <w:rPr>
          <w:lang w:val="el-GR"/>
        </w:rPr>
      </w:pPr>
      <w:r w:rsidRPr="0099494B">
        <w:rPr>
          <w:lang w:val="el-GR"/>
        </w:rPr>
        <w:t xml:space="preserve"> </w:t>
      </w:r>
      <w:r w:rsidRPr="0099494B">
        <w:rPr>
          <w:b/>
          <w:bCs/>
          <w:sz w:val="20"/>
          <w:szCs w:val="20"/>
          <w:lang w:val="el-GR"/>
        </w:rPr>
        <w:t>(ελληνική και αγγλική γλώσσα)</w:t>
      </w:r>
    </w:p>
    <w:p w:rsidR="005B11DC" w:rsidRPr="0099494B" w:rsidRDefault="00E779FD">
      <w:pPr>
        <w:spacing w:line="276" w:lineRule="auto"/>
        <w:ind w:firstLine="0"/>
        <w:rPr>
          <w:lang w:val="el-GR"/>
        </w:rPr>
      </w:pPr>
      <w:r w:rsidRPr="0099494B"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11DC" w:rsidRPr="0099494B" w:rsidRDefault="005B11DC">
      <w:pPr>
        <w:spacing w:line="276" w:lineRule="auto"/>
        <w:ind w:firstLine="0"/>
        <w:rPr>
          <w:sz w:val="22"/>
          <w:szCs w:val="22"/>
          <w:lang w:val="el-GR"/>
        </w:rPr>
      </w:pPr>
    </w:p>
    <w:p w:rsidR="005B11DC" w:rsidRPr="0099494B" w:rsidRDefault="00E779FD">
      <w:pPr>
        <w:spacing w:line="360" w:lineRule="auto"/>
        <w:ind w:firstLine="0"/>
        <w:rPr>
          <w:lang w:val="el-GR"/>
        </w:rPr>
      </w:pPr>
      <w:r w:rsidRPr="0099494B">
        <w:rPr>
          <w:lang w:val="el-GR"/>
        </w:rPr>
        <w:t>Η Επιτροπή μετά την παρουσίαση της εργασίας και την υποβολή ερωτήσεων, κατέληξε ομόφωνα, ότι η εργασία ικανοποιεί τις απαιτήσεις που έχει θεσπίσει το Τμήμα και η Σχολή.</w:t>
      </w:r>
    </w:p>
    <w:p w:rsidR="005B11DC" w:rsidRDefault="00E779FD">
      <w:pPr>
        <w:spacing w:line="480" w:lineRule="auto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Τα </w:t>
      </w:r>
      <w:proofErr w:type="spellStart"/>
      <w:r>
        <w:rPr>
          <w:b/>
          <w:bCs/>
          <w:i/>
          <w:iCs/>
        </w:rPr>
        <w:t>μέλη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της</w:t>
      </w:r>
      <w:proofErr w:type="spellEnd"/>
      <w:r>
        <w:rPr>
          <w:b/>
          <w:bCs/>
          <w:i/>
          <w:iCs/>
        </w:rPr>
        <w:t xml:space="preserve"> Επ</w:t>
      </w:r>
      <w:proofErr w:type="spellStart"/>
      <w:r>
        <w:rPr>
          <w:b/>
          <w:bCs/>
          <w:i/>
          <w:iCs/>
        </w:rPr>
        <w:t>ιτρο</w:t>
      </w:r>
      <w:proofErr w:type="spellEnd"/>
      <w:r>
        <w:rPr>
          <w:b/>
          <w:bCs/>
          <w:i/>
          <w:iCs/>
        </w:rPr>
        <w:t>πής:</w:t>
      </w:r>
    </w:p>
    <w:p w:rsidR="005B11DC" w:rsidRDefault="00E779FD">
      <w:pPr>
        <w:pStyle w:val="a5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(ο/η επιβλέπων/</w:t>
      </w:r>
      <w:proofErr w:type="spellStart"/>
      <w:r>
        <w:rPr>
          <w:b/>
          <w:bCs/>
          <w:sz w:val="22"/>
          <w:szCs w:val="22"/>
        </w:rPr>
        <w:t>ουσα</w:t>
      </w:r>
      <w:proofErr w:type="spellEnd"/>
      <w:r>
        <w:rPr>
          <w:b/>
          <w:bCs/>
          <w:sz w:val="22"/>
          <w:szCs w:val="22"/>
        </w:rPr>
        <w:t>),</w:t>
      </w:r>
      <w:r>
        <w:rPr>
          <w:sz w:val="22"/>
          <w:szCs w:val="22"/>
        </w:rPr>
        <w:t xml:space="preserve"> ………………………………………………………….……………...</w:t>
      </w:r>
    </w:p>
    <w:p w:rsidR="005B11DC" w:rsidRDefault="00E779FD">
      <w:pPr>
        <w:pStyle w:val="a5"/>
        <w:tabs>
          <w:tab w:val="left" w:pos="6521"/>
          <w:tab w:val="left" w:pos="6804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ΒΑΘΜΟΣ: (ολογράφως και αριθμητικώς) ………………………………………………………….…</w:t>
      </w:r>
    </w:p>
    <w:p w:rsidR="005B11DC" w:rsidRDefault="005B11DC">
      <w:pPr>
        <w:pStyle w:val="a5"/>
        <w:tabs>
          <w:tab w:val="left" w:pos="6521"/>
          <w:tab w:val="left" w:pos="6804"/>
        </w:tabs>
        <w:ind w:left="360"/>
        <w:jc w:val="center"/>
        <w:rPr>
          <w:sz w:val="22"/>
          <w:szCs w:val="22"/>
        </w:rPr>
      </w:pPr>
    </w:p>
    <w:p w:rsidR="005B11DC" w:rsidRDefault="00E779FD">
      <w:pPr>
        <w:pStyle w:val="a5"/>
        <w:tabs>
          <w:tab w:val="left" w:pos="6521"/>
          <w:tab w:val="left" w:pos="680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(υπογραφή)</w:t>
      </w:r>
    </w:p>
    <w:p w:rsidR="005B11DC" w:rsidRDefault="00E779FD">
      <w:pPr>
        <w:pStyle w:val="a5"/>
        <w:tabs>
          <w:tab w:val="left" w:pos="6521"/>
          <w:tab w:val="left" w:pos="6804"/>
        </w:tabs>
        <w:ind w:left="360"/>
        <w:rPr>
          <w:sz w:val="22"/>
          <w:szCs w:val="22"/>
        </w:rPr>
      </w:pPr>
      <w:bookmarkStart w:id="1" w:name="_Hlk63162249"/>
      <w:r>
        <w:rPr>
          <w:sz w:val="22"/>
          <w:szCs w:val="22"/>
          <w:lang w:val="en-US"/>
        </w:rPr>
        <w:t>_____________________________________________________</w:t>
      </w:r>
      <w:bookmarkEnd w:id="1"/>
    </w:p>
    <w:p w:rsidR="005B11DC" w:rsidRDefault="005B11DC">
      <w:pPr>
        <w:pStyle w:val="a5"/>
        <w:tabs>
          <w:tab w:val="left" w:pos="6521"/>
          <w:tab w:val="left" w:pos="6804"/>
        </w:tabs>
        <w:rPr>
          <w:sz w:val="22"/>
          <w:szCs w:val="22"/>
        </w:rPr>
      </w:pPr>
    </w:p>
    <w:p w:rsidR="005B11DC" w:rsidRDefault="00E779FD">
      <w:pPr>
        <w:pStyle w:val="a5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(1</w:t>
      </w:r>
      <w:r>
        <w:rPr>
          <w:b/>
          <w:bCs/>
          <w:sz w:val="22"/>
          <w:szCs w:val="22"/>
          <w:vertAlign w:val="superscript"/>
        </w:rPr>
        <w:t>ο</w:t>
      </w:r>
      <w:r>
        <w:rPr>
          <w:b/>
          <w:bCs/>
          <w:sz w:val="22"/>
          <w:szCs w:val="22"/>
        </w:rPr>
        <w:t xml:space="preserve"> μέλος),</w:t>
      </w:r>
      <w:r>
        <w:rPr>
          <w:sz w:val="22"/>
          <w:szCs w:val="22"/>
        </w:rPr>
        <w:t xml:space="preserve"> ……………………………………………………………………………………………….</w:t>
      </w:r>
    </w:p>
    <w:p w:rsidR="005B11DC" w:rsidRDefault="00E779FD">
      <w:pPr>
        <w:pStyle w:val="a5"/>
        <w:tabs>
          <w:tab w:val="left" w:pos="6521"/>
          <w:tab w:val="left" w:pos="6804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ΒΑΘΜΟΣ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(ολογράφως και αριθμητικώς)</w:t>
      </w:r>
    </w:p>
    <w:p w:rsidR="005B11DC" w:rsidRDefault="005B11DC">
      <w:pPr>
        <w:pStyle w:val="a5"/>
        <w:tabs>
          <w:tab w:val="left" w:pos="6521"/>
          <w:tab w:val="left" w:pos="6804"/>
        </w:tabs>
        <w:ind w:left="360"/>
        <w:rPr>
          <w:sz w:val="22"/>
          <w:szCs w:val="22"/>
        </w:rPr>
      </w:pPr>
    </w:p>
    <w:p w:rsidR="005B11DC" w:rsidRDefault="00E779FD">
      <w:pPr>
        <w:pStyle w:val="a5"/>
        <w:tabs>
          <w:tab w:val="left" w:pos="6521"/>
          <w:tab w:val="left" w:pos="680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(υπογραφή)</w:t>
      </w:r>
    </w:p>
    <w:p w:rsidR="005B11DC" w:rsidRDefault="00E779FD">
      <w:pPr>
        <w:pStyle w:val="a5"/>
        <w:tabs>
          <w:tab w:val="left" w:pos="6521"/>
          <w:tab w:val="left" w:pos="6804"/>
        </w:tabs>
        <w:ind w:left="360"/>
        <w:rPr>
          <w:sz w:val="22"/>
          <w:szCs w:val="22"/>
        </w:rPr>
      </w:pPr>
      <w:r>
        <w:rPr>
          <w:sz w:val="22"/>
          <w:szCs w:val="22"/>
          <w:lang w:val="en-US"/>
        </w:rPr>
        <w:t>_____________________________________________________</w:t>
      </w:r>
    </w:p>
    <w:p w:rsidR="005B11DC" w:rsidRDefault="005B11DC">
      <w:pPr>
        <w:pStyle w:val="a5"/>
        <w:tabs>
          <w:tab w:val="left" w:pos="6521"/>
          <w:tab w:val="left" w:pos="6804"/>
        </w:tabs>
        <w:ind w:left="360"/>
        <w:rPr>
          <w:b/>
          <w:bCs/>
          <w:sz w:val="22"/>
          <w:szCs w:val="22"/>
        </w:rPr>
      </w:pPr>
    </w:p>
    <w:p w:rsidR="005B11DC" w:rsidRDefault="00E779FD">
      <w:pPr>
        <w:pStyle w:val="a5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(2</w:t>
      </w:r>
      <w:r>
        <w:rPr>
          <w:b/>
          <w:bCs/>
          <w:sz w:val="22"/>
          <w:szCs w:val="22"/>
          <w:vertAlign w:val="superscript"/>
        </w:rPr>
        <w:t>ο</w:t>
      </w:r>
      <w:r>
        <w:rPr>
          <w:b/>
          <w:bCs/>
          <w:sz w:val="22"/>
          <w:szCs w:val="22"/>
        </w:rPr>
        <w:t xml:space="preserve"> μέλος), ……………………………………………………………………………………..………</w:t>
      </w:r>
    </w:p>
    <w:p w:rsidR="005B11DC" w:rsidRDefault="00E779FD">
      <w:pPr>
        <w:pStyle w:val="a5"/>
        <w:tabs>
          <w:tab w:val="left" w:pos="6521"/>
          <w:tab w:val="left" w:pos="6804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ΒΑΘΜΟΣ: (ολογράφως και αριθμητικώς)………………………………………………………………</w:t>
      </w:r>
    </w:p>
    <w:p w:rsidR="005B11DC" w:rsidRDefault="005B11DC">
      <w:pPr>
        <w:pStyle w:val="a5"/>
        <w:tabs>
          <w:tab w:val="left" w:pos="6521"/>
          <w:tab w:val="left" w:pos="6804"/>
        </w:tabs>
        <w:spacing w:line="360" w:lineRule="auto"/>
        <w:ind w:left="360"/>
        <w:rPr>
          <w:sz w:val="22"/>
          <w:szCs w:val="22"/>
        </w:rPr>
      </w:pPr>
    </w:p>
    <w:p w:rsidR="005B11DC" w:rsidRDefault="00E779FD">
      <w:pPr>
        <w:pStyle w:val="a5"/>
        <w:tabs>
          <w:tab w:val="left" w:pos="6521"/>
          <w:tab w:val="left" w:pos="6804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(υπογραφή)</w:t>
      </w:r>
    </w:p>
    <w:p w:rsidR="005B11DC" w:rsidRDefault="00E779FD">
      <w:pPr>
        <w:pStyle w:val="a5"/>
        <w:tabs>
          <w:tab w:val="left" w:pos="6521"/>
          <w:tab w:val="left" w:pos="6804"/>
        </w:tabs>
        <w:ind w:left="360"/>
        <w:rPr>
          <w:sz w:val="22"/>
          <w:szCs w:val="22"/>
        </w:rPr>
      </w:pPr>
      <w:r>
        <w:rPr>
          <w:sz w:val="22"/>
          <w:szCs w:val="22"/>
          <w:lang w:val="en-US"/>
        </w:rPr>
        <w:t>_____________________________________________________</w:t>
      </w:r>
    </w:p>
    <w:p w:rsidR="005B11DC" w:rsidRDefault="005B11DC">
      <w:pPr>
        <w:pStyle w:val="a5"/>
        <w:tabs>
          <w:tab w:val="left" w:pos="6521"/>
          <w:tab w:val="left" w:pos="6804"/>
        </w:tabs>
        <w:ind w:left="360"/>
        <w:rPr>
          <w:sz w:val="22"/>
          <w:szCs w:val="22"/>
        </w:rPr>
      </w:pPr>
    </w:p>
    <w:p w:rsidR="005B11DC" w:rsidRDefault="005B11DC">
      <w:pPr>
        <w:pStyle w:val="a5"/>
        <w:tabs>
          <w:tab w:val="left" w:pos="6521"/>
          <w:tab w:val="left" w:pos="6804"/>
        </w:tabs>
        <w:ind w:left="360"/>
        <w:rPr>
          <w:sz w:val="22"/>
          <w:szCs w:val="22"/>
        </w:rPr>
      </w:pPr>
    </w:p>
    <w:p w:rsidR="005B11DC" w:rsidRDefault="005B11DC">
      <w:pPr>
        <w:pStyle w:val="a5"/>
        <w:tabs>
          <w:tab w:val="left" w:pos="6521"/>
          <w:tab w:val="left" w:pos="6804"/>
        </w:tabs>
        <w:ind w:left="360"/>
        <w:rPr>
          <w:sz w:val="22"/>
          <w:szCs w:val="22"/>
        </w:rPr>
      </w:pPr>
    </w:p>
    <w:p w:rsidR="005B11DC" w:rsidRDefault="00E779FD">
      <w:pPr>
        <w:pStyle w:val="a5"/>
        <w:tabs>
          <w:tab w:val="left" w:pos="6521"/>
          <w:tab w:val="left" w:pos="6804"/>
        </w:tabs>
        <w:ind w:left="360"/>
      </w:pPr>
      <w:r>
        <w:rPr>
          <w:b/>
          <w:bCs/>
          <w:sz w:val="22"/>
          <w:szCs w:val="22"/>
        </w:rPr>
        <w:t xml:space="preserve">Μέσος όρος βαθμολογίας ΜΔΕ: </w:t>
      </w:r>
      <w:r>
        <w:rPr>
          <w:sz w:val="22"/>
          <w:szCs w:val="22"/>
        </w:rPr>
        <w:t>(ολογράφως και αριθμητικώς)</w:t>
      </w:r>
      <w:r>
        <w:rPr>
          <w:b/>
          <w:bCs/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</w:t>
      </w:r>
    </w:p>
    <w:sectPr w:rsidR="005B11DC">
      <w:headerReference w:type="default" r:id="rId7"/>
      <w:footerReference w:type="default" r:id="rId8"/>
      <w:pgSz w:w="11920" w:h="16840"/>
      <w:pgMar w:top="567" w:right="720" w:bottom="290" w:left="72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25" w:rsidRDefault="00E779FD">
      <w:pPr>
        <w:spacing w:line="240" w:lineRule="auto"/>
      </w:pPr>
      <w:r>
        <w:separator/>
      </w:r>
    </w:p>
  </w:endnote>
  <w:endnote w:type="continuationSeparator" w:id="0">
    <w:p w:rsidR="005B1B25" w:rsidRDefault="00E77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DC" w:rsidRDefault="005B11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25" w:rsidRDefault="00E779FD">
      <w:pPr>
        <w:spacing w:line="240" w:lineRule="auto"/>
      </w:pPr>
      <w:r>
        <w:separator/>
      </w:r>
    </w:p>
  </w:footnote>
  <w:footnote w:type="continuationSeparator" w:id="0">
    <w:p w:rsidR="005B1B25" w:rsidRDefault="00E77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DC" w:rsidRDefault="00E779FD">
    <w:pPr>
      <w:pStyle w:val="a3"/>
      <w:ind w:firstLine="0"/>
    </w:pPr>
    <w:r>
      <w:rPr>
        <w:noProof/>
        <w:lang w:val="el-G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1021714</wp:posOffset>
              </wp:positionV>
              <wp:extent cx="3514725" cy="571500"/>
              <wp:effectExtent l="0" t="0" r="0" b="0"/>
              <wp:wrapNone/>
              <wp:docPr id="1073741826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B11DC" w:rsidRPr="0099494B" w:rsidRDefault="00E779FD">
                          <w:pPr>
                            <w:pStyle w:val="a3"/>
                            <w:spacing w:line="276" w:lineRule="auto"/>
                            <w:rPr>
                              <w:rFonts w:ascii="Arial" w:eastAsia="Arial" w:hAnsi="Arial" w:cs="Arial"/>
                              <w:color w:val="244061"/>
                              <w:sz w:val="32"/>
                              <w:szCs w:val="32"/>
                              <w:u w:color="244061"/>
                              <w:lang w:val="el-GR"/>
                            </w:rPr>
                          </w:pPr>
                          <w:r w:rsidRPr="0099494B">
                            <w:rPr>
                              <w:rFonts w:ascii="Arial" w:hAnsi="Arial"/>
                              <w:color w:val="244061"/>
                              <w:sz w:val="32"/>
                              <w:szCs w:val="32"/>
                              <w:u w:color="244061"/>
                              <w:lang w:val="el-GR"/>
                            </w:rPr>
                            <w:t>ΣΧΟΛΗ ΔΗΜΟΣΙΑΣ ΥΓΕΙΑΣ</w:t>
                          </w:r>
                        </w:p>
                        <w:p w:rsidR="005B11DC" w:rsidRPr="0099494B" w:rsidRDefault="00E779FD">
                          <w:pPr>
                            <w:spacing w:line="276" w:lineRule="auto"/>
                            <w:rPr>
                              <w:lang w:val="el-GR"/>
                            </w:rPr>
                          </w:pPr>
                          <w:r w:rsidRPr="0099494B">
                            <w:rPr>
                              <w:rFonts w:ascii="Arial" w:hAnsi="Arial"/>
                              <w:sz w:val="20"/>
                              <w:szCs w:val="20"/>
                              <w:lang w:val="el-GR"/>
                            </w:rPr>
                            <w:t xml:space="preserve">   ΤΜΗΜΑ ΠΟΛΙΤΙΚΩΝ ΔΗΜΟΣΙΑΣ ΥΓΕΙΑΣ*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6" type="#_x0000_t202" style="visibility:visible;position:absolute;margin-left:225.0pt;margin-top:80.4pt;width:276.8pt;height:4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spacing w:line="276" w:lineRule="auto"/>
                      <w:rPr>
                        <w:rFonts w:ascii="Arial" w:cs="Arial" w:hAnsi="Arial" w:eastAsia="Arial"/>
                        <w:outline w:val="0"/>
                        <w:color w:val="244061"/>
                        <w:sz w:val="32"/>
                        <w:szCs w:val="32"/>
                        <w:u w:color="244061"/>
                        <w14:textFill>
                          <w14:solidFill>
                            <w14:srgbClr w14:val="244061"/>
                          </w14:solidFill>
                        </w14:textFill>
                      </w:rPr>
                    </w:pPr>
                    <w:r>
                      <w:rPr>
                        <w:rFonts w:ascii="Arial" w:hAnsi="Arial" w:hint="default"/>
                        <w:outline w:val="0"/>
                        <w:color w:val="244061"/>
                        <w:sz w:val="32"/>
                        <w:szCs w:val="32"/>
                        <w:u w:color="244061"/>
                        <w:rtl w:val="0"/>
                        <w:lang w:val="en-US"/>
                        <w14:textFill>
                          <w14:solidFill>
                            <w14:srgbClr w14:val="244061"/>
                          </w14:solidFill>
                        </w14:textFill>
                      </w:rPr>
                      <w:t>ΣΧΟΛΗ ΔΗΜΟΣΙΑΣ ΥΓΕΙΑΣ</w:t>
                    </w:r>
                  </w:p>
                  <w:p>
                    <w:pPr>
                      <w:pStyle w:val="Normal.0"/>
                      <w:spacing w:line="276" w:lineRule="auto"/>
                    </w:pPr>
                    <w:r>
                      <w:rPr>
                        <w:rFonts w:ascii="Arial" w:hAnsi="Arial" w:hint="default"/>
                        <w:sz w:val="20"/>
                        <w:szCs w:val="20"/>
                        <w:rtl w:val="0"/>
                        <w:lang w:val="en-US"/>
                      </w:rPr>
                      <w:t xml:space="preserve">   ΤΜΗΜΑ ΠΟΛΙΤΙΚΩΝ ΔΗΜΟΣΙΑΣ ΥΓΕΙΑΣ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en-US"/>
                      </w:rPr>
                      <w:t>*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color w:val="244061"/>
        <w:u w:color="244061"/>
        <w:lang w:val="el-GR"/>
      </w:rPr>
      <w:drawing>
        <wp:inline distT="0" distB="0" distL="0" distR="0">
          <wp:extent cx="6520816" cy="1323976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4473" t="17976" r="6699" b="1460"/>
                  <a:stretch>
                    <a:fillRect/>
                  </a:stretch>
                </pic:blipFill>
                <pic:spPr>
                  <a:xfrm>
                    <a:off x="0" y="0"/>
                    <a:ext cx="6520816" cy="13239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1179"/>
    <w:multiLevelType w:val="hybridMultilevel"/>
    <w:tmpl w:val="FFFFFFFF"/>
    <w:styleLink w:val="1"/>
    <w:lvl w:ilvl="0" w:tplc="0F884438">
      <w:start w:val="1"/>
      <w:numFmt w:val="decimal"/>
      <w:lvlText w:val="%1."/>
      <w:lvlJc w:val="left"/>
      <w:pPr>
        <w:tabs>
          <w:tab w:val="left" w:pos="6521"/>
          <w:tab w:val="left" w:pos="68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C5C5E">
      <w:start w:val="1"/>
      <w:numFmt w:val="lowerLetter"/>
      <w:lvlText w:val="%2."/>
      <w:lvlJc w:val="left"/>
      <w:pPr>
        <w:tabs>
          <w:tab w:val="left" w:pos="6521"/>
          <w:tab w:val="left" w:pos="6804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0EC53E">
      <w:start w:val="1"/>
      <w:numFmt w:val="lowerRoman"/>
      <w:lvlText w:val="%3."/>
      <w:lvlJc w:val="left"/>
      <w:pPr>
        <w:tabs>
          <w:tab w:val="left" w:pos="6521"/>
          <w:tab w:val="left" w:pos="6804"/>
        </w:tabs>
        <w:ind w:left="177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EC662">
      <w:start w:val="1"/>
      <w:numFmt w:val="decimal"/>
      <w:lvlText w:val="%4."/>
      <w:lvlJc w:val="left"/>
      <w:pPr>
        <w:tabs>
          <w:tab w:val="left" w:pos="6521"/>
          <w:tab w:val="left" w:pos="6804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701F82">
      <w:start w:val="1"/>
      <w:numFmt w:val="lowerLetter"/>
      <w:lvlText w:val="%5."/>
      <w:lvlJc w:val="left"/>
      <w:pPr>
        <w:tabs>
          <w:tab w:val="left" w:pos="6521"/>
          <w:tab w:val="left" w:pos="6804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4DEF8">
      <w:start w:val="1"/>
      <w:numFmt w:val="lowerRoman"/>
      <w:lvlText w:val="%6."/>
      <w:lvlJc w:val="left"/>
      <w:pPr>
        <w:tabs>
          <w:tab w:val="left" w:pos="6521"/>
          <w:tab w:val="left" w:pos="6804"/>
        </w:tabs>
        <w:ind w:left="39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658C6">
      <w:start w:val="1"/>
      <w:numFmt w:val="decimal"/>
      <w:lvlText w:val="%7."/>
      <w:lvlJc w:val="left"/>
      <w:pPr>
        <w:tabs>
          <w:tab w:val="left" w:pos="6521"/>
          <w:tab w:val="left" w:pos="6804"/>
        </w:tabs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47B9A">
      <w:start w:val="1"/>
      <w:numFmt w:val="lowerLetter"/>
      <w:lvlText w:val="%8."/>
      <w:lvlJc w:val="left"/>
      <w:pPr>
        <w:tabs>
          <w:tab w:val="left" w:pos="6521"/>
          <w:tab w:val="left" w:pos="6804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26598">
      <w:start w:val="1"/>
      <w:numFmt w:val="lowerRoman"/>
      <w:lvlText w:val="%9."/>
      <w:lvlJc w:val="left"/>
      <w:pPr>
        <w:tabs>
          <w:tab w:val="left" w:pos="6521"/>
          <w:tab w:val="left" w:pos="6804"/>
        </w:tabs>
        <w:ind w:left="60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807FFE"/>
    <w:multiLevelType w:val="hybridMultilevel"/>
    <w:tmpl w:val="FFFFFFFF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DC"/>
    <w:rsid w:val="005B11DC"/>
    <w:rsid w:val="005B1B25"/>
    <w:rsid w:val="0099494B"/>
    <w:rsid w:val="00E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7374B-F49D-074D-AE65-A93F812A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ind w:firstLine="567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10">
    <w:name w:val="heading 1"/>
    <w:next w:val="a"/>
    <w:uiPriority w:val="9"/>
    <w:qFormat/>
    <w:pPr>
      <w:outlineLvl w:val="0"/>
    </w:pPr>
    <w:rPr>
      <w:rFonts w:ascii="Arial" w:hAnsi="Arial" w:cs="Arial Unicode MS"/>
      <w:b/>
      <w:bCs/>
      <w:color w:val="000000"/>
      <w:u w:color="000000"/>
      <w:lang w:val="en-US"/>
    </w:rPr>
  </w:style>
  <w:style w:type="paragraph" w:styleId="2">
    <w:name w:val="heading 2"/>
    <w:next w:val="a"/>
    <w:uiPriority w:val="9"/>
    <w:unhideWhenUsed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spacing w:line="360" w:lineRule="atLeast"/>
      <w:ind w:firstLine="567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4">
    <w:name w:val="footer"/>
    <w:pPr>
      <w:tabs>
        <w:tab w:val="center" w:pos="4153"/>
        <w:tab w:val="right" w:pos="8306"/>
      </w:tabs>
      <w:spacing w:line="360" w:lineRule="atLeast"/>
      <w:ind w:firstLine="567"/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a5">
    <w:name w:val="Body Text"/>
    <w:pPr>
      <w:widowControl w:val="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Σταθάκη</dc:creator>
  <cp:lastModifiedBy>ΜΑΡΙΑ ΣΤΑΘΑΚΗ</cp:lastModifiedBy>
  <cp:revision>2</cp:revision>
  <dcterms:created xsi:type="dcterms:W3CDTF">2022-04-04T11:59:00Z</dcterms:created>
  <dcterms:modified xsi:type="dcterms:W3CDTF">2022-04-04T11:59:00Z</dcterms:modified>
</cp:coreProperties>
</file>